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7F7197">
      <w:pPr>
        <w:pStyle w:val="2"/>
        <w:rPr>
          <w:rFonts w:hint="eastAsia"/>
          <w:lang w:val="en-US" w:eastAsia="zh-CN"/>
        </w:rPr>
      </w:pPr>
      <w:bookmarkStart w:id="0" w:name="_GoBack"/>
      <w:bookmarkEnd w:id="0"/>
    </w:p>
    <w:p w14:paraId="3F5F0AD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吐鲁番市高昌区黑沟水库工程</w:t>
      </w:r>
    </w:p>
    <w:p w14:paraId="426ED7B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44"/>
          <w:szCs w:val="44"/>
          <w:lang w:val="en-US" w:eastAsia="zh-CN"/>
        </w:rPr>
        <w:t>建设征地实物调查成果</w:t>
      </w:r>
    </w:p>
    <w:p w14:paraId="3DC14D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6BF6FC7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吐鲁番市高昌区黑沟水库工程建设征地涉及吐鲁番市直属土地和高昌区七泉湖镇七泉湖村1个行政村1个村民小组。工程建设征地总面积1651.36亩，其中永久用地面积1453.01亩，临时用地面积198.35亩。永久用地中，林地53.99</w:t>
      </w:r>
      <w:r>
        <w:rPr>
          <w:rFonts w:hint="eastAsia" w:ascii="仿宋_GB2312" w:hAnsi="仿宋_GB2312" w:eastAsia="仿宋_GB2312" w:cs="仿宋_GB2312"/>
          <w:sz w:val="32"/>
          <w:szCs w:val="32"/>
          <w:highlight w:val="none"/>
          <w:lang w:val="en-US" w:eastAsia="zh-CN"/>
        </w:rPr>
        <w:t>亩（乔木林地）、草地85.22</w:t>
      </w:r>
      <w:r>
        <w:rPr>
          <w:rFonts w:hint="eastAsia" w:ascii="仿宋_GB2312" w:hAnsi="仿宋_GB2312" w:eastAsia="仿宋_GB2312" w:cs="仿宋_GB2312"/>
          <w:sz w:val="32"/>
          <w:szCs w:val="32"/>
          <w:lang w:val="en-US" w:eastAsia="zh-CN"/>
        </w:rPr>
        <w:t xml:space="preserve"> 亩（天然牧草地）、陆地水域用地12.24 亩（河流水面10.03 亩、沟渠2.21 亩）、其他土地1300.65 亩（裸岩石砾地）、公共管理与公共服务用地0.91亩（科教文卫用地）。工程建设征地影响黑沟渠首管理站房屋259.56m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、林木275株。</w:t>
      </w:r>
    </w:p>
    <w:p w14:paraId="5710E3A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本项目工程建设征地范围内涉及的专业项目包括：黑沟干渠排沙渠100m、黑沟干渠涵洞2座、地埋供水管道1处、架空通讯光缆3.50km。</w:t>
      </w:r>
    </w:p>
    <w:p w14:paraId="57562341">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黑沟水库淹没影响区和枢纽工程建设区均不涉及搬迁人口；不涉及永久基本农田；不涉及文物古迹。</w:t>
      </w:r>
    </w:p>
    <w:p w14:paraId="15256388">
      <w:pPr>
        <w:keepNext w:val="0"/>
        <w:keepLines w:val="0"/>
        <w:pageBreakBefore w:val="0"/>
        <w:widowControl w:val="0"/>
        <w:kinsoku/>
        <w:wordWrap w:val="0"/>
        <w:overflowPunct/>
        <w:topLinePunct w:val="0"/>
        <w:autoSpaceDE w:val="0"/>
        <w:autoSpaceDN w:val="0"/>
        <w:bidi w:val="0"/>
        <w:adjustRightInd w:val="0"/>
        <w:snapToGrid w:val="0"/>
        <w:spacing w:line="560" w:lineRule="exact"/>
        <w:ind w:left="0" w:leftChars="0" w:firstLine="640" w:firstLineChars="200"/>
        <w:jc w:val="right"/>
        <w:textAlignment w:val="auto"/>
        <w:rPr>
          <w:rFonts w:hint="eastAsia" w:ascii="仿宋_GB2312" w:hAnsi="仿宋_GB2312" w:eastAsia="仿宋_GB2312" w:cs="仿宋_GB2312"/>
          <w:sz w:val="32"/>
          <w:szCs w:val="32"/>
          <w:lang w:val="en-US" w:eastAsia="zh-CN"/>
        </w:rPr>
      </w:pPr>
    </w:p>
    <w:p w14:paraId="4BEC867E">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kern w:val="0"/>
          <w:sz w:val="32"/>
          <w:szCs w:val="32"/>
          <w:lang w:val="en-US" w:eastAsia="zh-CN" w:bidi="ar"/>
        </w:rPr>
        <w:sectPr>
          <w:pgSz w:w="11906" w:h="16838"/>
          <w:pgMar w:top="1440" w:right="1800" w:bottom="1440" w:left="1800" w:header="851" w:footer="992" w:gutter="0"/>
          <w:cols w:space="0" w:num="1"/>
          <w:rtlGutter w:val="0"/>
          <w:docGrid w:type="lines" w:linePitch="322" w:charSpace="0"/>
        </w:sectPr>
      </w:pPr>
      <w:r>
        <w:rPr>
          <w:rFonts w:hint="eastAsia" w:ascii="仿宋_GB2312" w:hAnsi="仿宋_GB2312" w:eastAsia="仿宋_GB2312" w:cs="仿宋_GB2312"/>
          <w:sz w:val="32"/>
          <w:szCs w:val="32"/>
          <w:lang w:val="en-US" w:eastAsia="zh-CN"/>
        </w:rPr>
        <w:t xml:space="preserve">附件：吐鲁番市高昌区黑沟水库工程建设征地实物调查成果汇总表 </w:t>
      </w:r>
      <w:r>
        <w:rPr>
          <w:rFonts w:hint="default" w:ascii="Times New Roman" w:hAnsi="Times New Roman" w:eastAsia="仿宋_GB2312" w:cs="Times New Roman"/>
          <w:sz w:val="28"/>
          <w:szCs w:val="28"/>
          <w:lang w:val="en-US" w:eastAsia="zh-CN"/>
        </w:rPr>
        <w:t xml:space="preserve">                               </w:t>
      </w:r>
    </w:p>
    <w:p w14:paraId="53ECFD4C">
      <w:pPr>
        <w:keepNext w:val="0"/>
        <w:keepLines w:val="0"/>
        <w:pageBreakBefore w:val="0"/>
        <w:widowControl w:val="0"/>
        <w:kinsoku/>
        <w:wordWrap/>
        <w:overflowPunct/>
        <w:topLinePunct w:val="0"/>
        <w:autoSpaceDE/>
        <w:autoSpaceDN/>
        <w:bidi w:val="0"/>
        <w:adjustRightInd w:val="0"/>
        <w:snapToGrid w:val="0"/>
        <w:spacing w:after="162" w:afterLines="50" w:line="560" w:lineRule="exact"/>
        <w:ind w:left="0" w:leftChars="0" w:firstLine="0" w:firstLineChars="0"/>
        <w:jc w:val="center"/>
        <w:textAlignment w:val="auto"/>
        <w:rPr>
          <w:rFonts w:hint="eastAsia" w:ascii="Times New Roman" w:hAnsi="Times New Roman" w:eastAsia="仿宋" w:cs="Times New Roman"/>
          <w:b/>
          <w:smallCaps/>
          <w:sz w:val="32"/>
          <w:szCs w:val="32"/>
          <w:lang w:val="en-US" w:eastAsia="zh-CN"/>
        </w:rPr>
      </w:pPr>
      <w:r>
        <w:rPr>
          <w:rFonts w:hint="eastAsia" w:ascii="Times New Roman" w:hAnsi="Times New Roman" w:eastAsia="仿宋" w:cs="Times New Roman"/>
          <w:b/>
          <w:smallCaps/>
          <w:sz w:val="32"/>
          <w:szCs w:val="32"/>
          <w:lang w:val="en-US" w:eastAsia="zh-CN"/>
        </w:rPr>
        <w:t>吐鲁番市高昌区黑沟水库工程建设征地实物调查成果汇总表</w:t>
      </w:r>
    </w:p>
    <w:tbl>
      <w:tblPr>
        <w:tblStyle w:val="7"/>
        <w:tblW w:w="131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2416"/>
        <w:gridCol w:w="499"/>
        <w:gridCol w:w="866"/>
        <w:gridCol w:w="866"/>
        <w:gridCol w:w="1016"/>
        <w:gridCol w:w="816"/>
        <w:gridCol w:w="816"/>
        <w:gridCol w:w="866"/>
        <w:gridCol w:w="1016"/>
        <w:gridCol w:w="766"/>
        <w:gridCol w:w="1016"/>
        <w:gridCol w:w="1016"/>
        <w:gridCol w:w="1096"/>
      </w:tblGrid>
      <w:tr w14:paraId="235B1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8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3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9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B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21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8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永久用地</w:t>
            </w:r>
          </w:p>
        </w:tc>
        <w:tc>
          <w:tcPr>
            <w:tcW w:w="37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D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临时用地</w:t>
            </w:r>
          </w:p>
        </w:tc>
      </w:tr>
      <w:tr w14:paraId="4B1EE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F1D1">
            <w:pPr>
              <w:jc w:val="center"/>
              <w:rPr>
                <w:rFonts w:hint="eastAsia" w:ascii="宋体" w:hAnsi="宋体" w:eastAsia="宋体" w:cs="宋体"/>
                <w:i w:val="0"/>
                <w:iCs w:val="0"/>
                <w:color w:val="000000"/>
                <w:sz w:val="20"/>
                <w:szCs w:val="20"/>
                <w:u w:val="none"/>
              </w:rPr>
            </w:pPr>
          </w:p>
        </w:tc>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7B98">
            <w:pPr>
              <w:jc w:val="center"/>
              <w:rPr>
                <w:rFonts w:hint="eastAsia" w:ascii="宋体" w:hAnsi="宋体" w:eastAsia="宋体" w:cs="宋体"/>
                <w:i w:val="0"/>
                <w:iCs w:val="0"/>
                <w:color w:val="000000"/>
                <w:sz w:val="20"/>
                <w:szCs w:val="20"/>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7966">
            <w:pPr>
              <w:jc w:val="center"/>
              <w:rPr>
                <w:rFonts w:hint="eastAsia" w:ascii="宋体" w:hAnsi="宋体" w:eastAsia="宋体" w:cs="宋体"/>
                <w:i w:val="0"/>
                <w:iCs w:val="0"/>
                <w:color w:val="000000"/>
                <w:sz w:val="20"/>
                <w:szCs w:val="20"/>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69F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3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4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渠首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6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防洪堤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3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进场路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C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A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放空渠道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C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7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引水管道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8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供水管道</w:t>
            </w:r>
          </w:p>
        </w:tc>
      </w:tr>
      <w:tr w14:paraId="2667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F084">
            <w:pPr>
              <w:jc w:val="center"/>
              <w:rPr>
                <w:rFonts w:hint="eastAsia" w:ascii="宋体" w:hAnsi="宋体" w:eastAsia="宋体" w:cs="宋体"/>
                <w:i w:val="0"/>
                <w:iCs w:val="0"/>
                <w:color w:val="000000"/>
                <w:sz w:val="20"/>
                <w:szCs w:val="20"/>
                <w:u w:val="none"/>
              </w:rPr>
            </w:pPr>
          </w:p>
        </w:tc>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9F73">
            <w:pPr>
              <w:jc w:val="center"/>
              <w:rPr>
                <w:rFonts w:hint="eastAsia" w:ascii="宋体" w:hAnsi="宋体" w:eastAsia="宋体" w:cs="宋体"/>
                <w:i w:val="0"/>
                <w:iCs w:val="0"/>
                <w:color w:val="000000"/>
                <w:sz w:val="20"/>
                <w:szCs w:val="20"/>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33C1">
            <w:pPr>
              <w:jc w:val="center"/>
              <w:rPr>
                <w:rFonts w:hint="eastAsia" w:ascii="宋体" w:hAnsi="宋体" w:eastAsia="宋体" w:cs="宋体"/>
                <w:i w:val="0"/>
                <w:iCs w:val="0"/>
                <w:color w:val="000000"/>
                <w:sz w:val="20"/>
                <w:szCs w:val="20"/>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3A1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914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B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吐鲁番市</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A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七泉湖镇</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F97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0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吐鲁番市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B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七泉湖镇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9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七泉湖镇</w:t>
            </w:r>
          </w:p>
        </w:tc>
      </w:tr>
      <w:tr w14:paraId="59D2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980E">
            <w:pPr>
              <w:jc w:val="center"/>
              <w:rPr>
                <w:rFonts w:hint="eastAsia" w:ascii="宋体" w:hAnsi="宋体" w:eastAsia="宋体" w:cs="宋体"/>
                <w:i w:val="0"/>
                <w:iCs w:val="0"/>
                <w:color w:val="000000"/>
                <w:sz w:val="20"/>
                <w:szCs w:val="20"/>
                <w:u w:val="none"/>
              </w:rPr>
            </w:pPr>
          </w:p>
        </w:tc>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FCDE">
            <w:pPr>
              <w:jc w:val="center"/>
              <w:rPr>
                <w:rFonts w:hint="eastAsia" w:ascii="宋体" w:hAnsi="宋体" w:eastAsia="宋体" w:cs="宋体"/>
                <w:i w:val="0"/>
                <w:iCs w:val="0"/>
                <w:color w:val="000000"/>
                <w:sz w:val="20"/>
                <w:szCs w:val="20"/>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F7AA">
            <w:pPr>
              <w:jc w:val="center"/>
              <w:rPr>
                <w:rFonts w:hint="eastAsia" w:ascii="宋体" w:hAnsi="宋体" w:eastAsia="宋体" w:cs="宋体"/>
                <w:i w:val="0"/>
                <w:iCs w:val="0"/>
                <w:color w:val="000000"/>
                <w:sz w:val="20"/>
                <w:szCs w:val="20"/>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2D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49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E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直属</w:t>
            </w:r>
            <w:r>
              <w:rPr>
                <w:rFonts w:hint="default" w:ascii="Times New Roman" w:hAnsi="Times New Roman" w:eastAsia="宋体" w:cs="Times New Roman"/>
                <w:i w:val="0"/>
                <w:iCs w:val="0"/>
                <w:color w:val="000000"/>
                <w:kern w:val="0"/>
                <w:sz w:val="20"/>
                <w:szCs w:val="20"/>
                <w:u w:val="none"/>
                <w:lang w:val="en-US" w:eastAsia="zh-CN" w:bidi="ar"/>
              </w:rPr>
              <w:t>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5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七泉湖村</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3E1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B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直属</w:t>
            </w:r>
            <w:r>
              <w:rPr>
                <w:rFonts w:hint="default" w:ascii="Times New Roman" w:hAnsi="Times New Roman" w:eastAsia="宋体" w:cs="Times New 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2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七泉湖村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D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七泉湖村</w:t>
            </w:r>
          </w:p>
        </w:tc>
      </w:tr>
      <w:tr w14:paraId="71B5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EE0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D2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2C79">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6C65">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BBB6">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721E">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E124">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03BA">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8026">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6A9E">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545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14E6">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6BE7">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7154">
            <w:pPr>
              <w:jc w:val="center"/>
              <w:rPr>
                <w:rFonts w:hint="default" w:ascii="Times New Roman" w:hAnsi="Times New Roman" w:eastAsia="宋体" w:cs="Times New Roman"/>
                <w:i w:val="0"/>
                <w:iCs w:val="0"/>
                <w:color w:val="000000"/>
                <w:sz w:val="22"/>
                <w:szCs w:val="22"/>
                <w:u w:val="none"/>
              </w:rPr>
            </w:pPr>
          </w:p>
        </w:tc>
      </w:tr>
      <w:tr w14:paraId="31C97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406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B0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A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FF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1651.3</w:t>
            </w:r>
            <w:r>
              <w:rPr>
                <w:rFonts w:hint="eastAsia" w:ascii="Times New Roman" w:hAnsi="Times New Roman" w:eastAsia="宋体" w:cs="Times New Roman"/>
                <w:i w:val="0"/>
                <w:iCs w:val="0"/>
                <w:color w:val="000000"/>
                <w:kern w:val="0"/>
                <w:sz w:val="20"/>
                <w:szCs w:val="20"/>
                <w:u w:val="none"/>
                <w:lang w:val="en-US" w:eastAsia="zh-CN" w:bidi="ar"/>
              </w:rPr>
              <w:t>6</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9A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1453.0</w:t>
            </w:r>
            <w:r>
              <w:rPr>
                <w:rFonts w:hint="eastAsia"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1F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152.04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D1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62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93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1225.69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90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ED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198.35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38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26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132.01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60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13.19 </w:t>
            </w:r>
          </w:p>
        </w:tc>
      </w:tr>
      <w:tr w14:paraId="49A6C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67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5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B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93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76.47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E1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88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21F6">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C23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B68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9B75">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E7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04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FE1D">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86C3">
            <w:pPr>
              <w:jc w:val="center"/>
              <w:rPr>
                <w:rFonts w:hint="default" w:ascii="Times New Roman" w:hAnsi="Times New Roman" w:eastAsia="宋体" w:cs="Times New Roman"/>
                <w:i w:val="0"/>
                <w:iCs w:val="0"/>
                <w:color w:val="000000"/>
                <w:sz w:val="22"/>
                <w:szCs w:val="22"/>
                <w:u w:val="none"/>
              </w:rPr>
            </w:pPr>
          </w:p>
        </w:tc>
      </w:tr>
      <w:tr w14:paraId="67CAD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E5F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2010">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highlight w:val="none"/>
                <w:u w:val="none"/>
                <w:lang w:val="en-US" w:eastAsia="zh-CN" w:bidi="ar"/>
              </w:rPr>
              <w:t>乔木林地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B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7F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76.47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B3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D0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B1F6">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D703">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4AF2">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A33A">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1B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C9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6F4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B4CE">
            <w:pPr>
              <w:jc w:val="center"/>
              <w:rPr>
                <w:rFonts w:hint="default" w:ascii="Times New Roman" w:hAnsi="Times New Roman" w:eastAsia="宋体" w:cs="Times New Roman"/>
                <w:i w:val="0"/>
                <w:iCs w:val="0"/>
                <w:color w:val="000000"/>
                <w:sz w:val="22"/>
                <w:szCs w:val="22"/>
                <w:u w:val="none"/>
              </w:rPr>
            </w:pPr>
          </w:p>
        </w:tc>
      </w:tr>
      <w:tr w14:paraId="540DF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C2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4C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4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D7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137.20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21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85.22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D0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85.22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20DE">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B27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59E9">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DF6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16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16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58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476B">
            <w:pPr>
              <w:jc w:val="center"/>
              <w:rPr>
                <w:rFonts w:hint="default" w:ascii="Times New Roman" w:hAnsi="Times New Roman" w:eastAsia="宋体" w:cs="Times New Roman"/>
                <w:i w:val="0"/>
                <w:iCs w:val="0"/>
                <w:color w:val="000000"/>
                <w:sz w:val="22"/>
                <w:szCs w:val="22"/>
                <w:u w:val="none"/>
              </w:rPr>
            </w:pPr>
          </w:p>
        </w:tc>
      </w:tr>
      <w:tr w14:paraId="316A3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7A0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FA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天然牧草地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C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17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137.20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D8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85.22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12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85.22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0E04">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B9E7">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A81F">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A659">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21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2B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F5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2922">
            <w:pPr>
              <w:jc w:val="center"/>
              <w:rPr>
                <w:rFonts w:hint="default" w:ascii="Times New Roman" w:hAnsi="Times New Roman" w:eastAsia="宋体" w:cs="Times New Roman"/>
                <w:i w:val="0"/>
                <w:iCs w:val="0"/>
                <w:color w:val="000000"/>
                <w:sz w:val="22"/>
                <w:szCs w:val="22"/>
                <w:u w:val="none"/>
              </w:rPr>
            </w:pPr>
          </w:p>
        </w:tc>
      </w:tr>
      <w:tr w14:paraId="0C0D0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33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43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陆地水域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A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E0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CF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56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AB48">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39AD">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2F5A">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20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7D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75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90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13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10.80 </w:t>
            </w:r>
          </w:p>
        </w:tc>
      </w:tr>
      <w:tr w14:paraId="2BE4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2FC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54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河流水面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6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3B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A43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E0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079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3A4D">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495A">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D1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8B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CE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E9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D6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10.57 </w:t>
            </w:r>
          </w:p>
        </w:tc>
      </w:tr>
      <w:tr w14:paraId="2B2F6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A08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E3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沟渠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0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30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1D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2C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FF6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B074">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E04A">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5D28">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F3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9F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86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A4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0.23 </w:t>
            </w:r>
          </w:p>
        </w:tc>
      </w:tr>
      <w:tr w14:paraId="4B5FF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D5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B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其他土地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0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4A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1388.51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DA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1300.65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D5D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12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0D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7C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1225.69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2B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36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87.86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48A6">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FD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85.47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D9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2.39 </w:t>
            </w:r>
          </w:p>
        </w:tc>
      </w:tr>
      <w:tr w14:paraId="77A4E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5472">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D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裸岩石砾地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7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2B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1388.51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D9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1300.65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E97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37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BD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2B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1225.69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E2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A2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87.86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AE22">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48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85.47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4E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2.39 </w:t>
            </w:r>
          </w:p>
        </w:tc>
      </w:tr>
      <w:tr w14:paraId="6CF52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78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5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公共管理与公共服务用地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3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EF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18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7C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AB54">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B725">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F15A">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6C27">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CF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082A">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6CDF">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0718">
            <w:pPr>
              <w:jc w:val="center"/>
              <w:rPr>
                <w:rFonts w:hint="default" w:ascii="Times New Roman" w:hAnsi="Times New Roman" w:eastAsia="宋体" w:cs="Times New Roman"/>
                <w:i w:val="0"/>
                <w:iCs w:val="0"/>
                <w:color w:val="000000"/>
                <w:sz w:val="22"/>
                <w:szCs w:val="22"/>
                <w:u w:val="none"/>
              </w:rPr>
            </w:pPr>
          </w:p>
        </w:tc>
      </w:tr>
      <w:tr w14:paraId="6122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3E27">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E2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科教文卫用地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5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14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1B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57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1FA3">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397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222F">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6755">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EB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125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58B3">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E516">
            <w:pPr>
              <w:jc w:val="center"/>
              <w:rPr>
                <w:rFonts w:hint="default" w:ascii="Times New Roman" w:hAnsi="Times New Roman" w:eastAsia="宋体" w:cs="Times New Roman"/>
                <w:i w:val="0"/>
                <w:iCs w:val="0"/>
                <w:color w:val="000000"/>
                <w:sz w:val="22"/>
                <w:szCs w:val="22"/>
                <w:u w:val="none"/>
              </w:rPr>
            </w:pPr>
          </w:p>
        </w:tc>
      </w:tr>
      <w:tr w14:paraId="5DD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A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A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C2A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483C">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78A3">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DD89">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F396">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936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E08E">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F21D">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B7EF">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4616">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7C7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1E3C">
            <w:pPr>
              <w:jc w:val="center"/>
              <w:rPr>
                <w:rFonts w:hint="default" w:ascii="Times New Roman" w:hAnsi="Times New Roman" w:eastAsia="宋体" w:cs="Times New Roman"/>
                <w:i w:val="0"/>
                <w:iCs w:val="0"/>
                <w:color w:val="000000"/>
                <w:sz w:val="22"/>
                <w:szCs w:val="22"/>
                <w:u w:val="none"/>
              </w:rPr>
            </w:pPr>
          </w:p>
        </w:tc>
      </w:tr>
      <w:tr w14:paraId="63EB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3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B1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吐鲁番高昌区葡城水利</w:t>
            </w:r>
          </w:p>
          <w:p w14:paraId="69B8F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55F1">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908A">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96DD">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02C2">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40FF">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2AB4">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434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3918">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F9FE">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4BC5">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C6F7">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D3C2">
            <w:pPr>
              <w:jc w:val="center"/>
              <w:rPr>
                <w:rFonts w:hint="default" w:ascii="Times New Roman" w:hAnsi="Times New Roman" w:eastAsia="宋体" w:cs="Times New Roman"/>
                <w:i w:val="0"/>
                <w:iCs w:val="0"/>
                <w:color w:val="000000"/>
                <w:sz w:val="22"/>
                <w:szCs w:val="22"/>
                <w:u w:val="none"/>
              </w:rPr>
            </w:pPr>
          </w:p>
        </w:tc>
      </w:tr>
      <w:tr w14:paraId="0EF1F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8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C7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房屋及附属建筑物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195B">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E8FB">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77C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7008">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AFC1">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4828">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CB0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B661">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A631">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FB9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F12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C33B">
            <w:pPr>
              <w:rPr>
                <w:rFonts w:hint="default" w:ascii="Times New Roman" w:hAnsi="Times New Roman" w:eastAsia="宋体" w:cs="Times New Roman"/>
                <w:i w:val="0"/>
                <w:iCs w:val="0"/>
                <w:color w:val="000000"/>
                <w:sz w:val="22"/>
                <w:szCs w:val="22"/>
                <w:u w:val="none"/>
              </w:rPr>
            </w:pPr>
          </w:p>
        </w:tc>
      </w:tr>
      <w:tr w14:paraId="780E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4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1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A548">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08C8">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D06A">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D30F">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63EA">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BF4F">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D4F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5047">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AE6A">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9EEC">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D0D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3365">
            <w:pPr>
              <w:rPr>
                <w:rFonts w:hint="default" w:ascii="Times New Roman" w:hAnsi="Times New Roman" w:eastAsia="宋体" w:cs="Times New Roman"/>
                <w:i w:val="0"/>
                <w:iCs w:val="0"/>
                <w:color w:val="000000"/>
                <w:sz w:val="22"/>
                <w:szCs w:val="22"/>
                <w:u w:val="none"/>
              </w:rPr>
            </w:pPr>
          </w:p>
        </w:tc>
      </w:tr>
      <w:tr w14:paraId="41A8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0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C6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4D36">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C641">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5BB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56BF">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5F1A">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30CF">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593A">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5AEE">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BFC1">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248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59F7">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E8C5">
            <w:pPr>
              <w:rPr>
                <w:rFonts w:hint="default" w:ascii="Times New Roman" w:hAnsi="Times New Roman" w:eastAsia="宋体" w:cs="Times New Roman"/>
                <w:i w:val="0"/>
                <w:iCs w:val="0"/>
                <w:color w:val="000000"/>
                <w:sz w:val="22"/>
                <w:szCs w:val="22"/>
                <w:u w:val="none"/>
              </w:rPr>
            </w:pPr>
          </w:p>
        </w:tc>
      </w:tr>
      <w:tr w14:paraId="49C0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042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1A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D2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Fonts w:hint="default" w:ascii="Times New Roman" w:hAnsi="Times New Roman" w:eastAsia="宋体" w:cs="Times New Roman"/>
                <w:i w:val="0"/>
                <w:iCs w:val="0"/>
                <w:color w:val="000000"/>
                <w:kern w:val="0"/>
                <w:sz w:val="22"/>
                <w:szCs w:val="22"/>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A0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B5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85A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BF2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17EE">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E315">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D52C">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400E">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99F8">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FB5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8C0F">
            <w:pPr>
              <w:rPr>
                <w:rFonts w:hint="default" w:ascii="Times New Roman" w:hAnsi="Times New Roman" w:eastAsia="宋体" w:cs="Times New Roman"/>
                <w:i w:val="0"/>
                <w:iCs w:val="0"/>
                <w:color w:val="000000"/>
                <w:sz w:val="22"/>
                <w:szCs w:val="22"/>
                <w:u w:val="none"/>
              </w:rPr>
            </w:pPr>
          </w:p>
        </w:tc>
      </w:tr>
      <w:tr w14:paraId="5EFFC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F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C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A5D2">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007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02B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07E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DCE1">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FCA5">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5656">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CDD1">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6432">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511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2AD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35F8">
            <w:pPr>
              <w:rPr>
                <w:rFonts w:hint="default" w:ascii="Times New Roman" w:hAnsi="Times New Roman" w:eastAsia="宋体" w:cs="Times New Roman"/>
                <w:i w:val="0"/>
                <w:iCs w:val="0"/>
                <w:color w:val="000000"/>
                <w:sz w:val="22"/>
                <w:szCs w:val="22"/>
                <w:u w:val="none"/>
              </w:rPr>
            </w:pPr>
          </w:p>
        </w:tc>
      </w:tr>
      <w:tr w14:paraId="25E46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28F6">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99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石木结构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4E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Fonts w:hint="default" w:ascii="Times New Roman" w:hAnsi="Times New Roman" w:eastAsia="宋体" w:cs="Times New Roman"/>
                <w:i w:val="0"/>
                <w:iCs w:val="0"/>
                <w:color w:val="000000"/>
                <w:kern w:val="0"/>
                <w:sz w:val="22"/>
                <w:szCs w:val="22"/>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5E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B7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6F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04A6">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0FDF">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640D">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CE9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6FC5">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E6CE">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9878">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70E1">
            <w:pPr>
              <w:rPr>
                <w:rFonts w:hint="default" w:ascii="Times New Roman" w:hAnsi="Times New Roman" w:eastAsia="宋体" w:cs="Times New Roman"/>
                <w:i w:val="0"/>
                <w:iCs w:val="0"/>
                <w:color w:val="000000"/>
                <w:sz w:val="22"/>
                <w:szCs w:val="22"/>
                <w:u w:val="none"/>
              </w:rPr>
            </w:pPr>
          </w:p>
        </w:tc>
      </w:tr>
      <w:tr w14:paraId="3219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4138">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FF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DB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Fonts w:hint="default" w:ascii="Times New Roman" w:hAnsi="Times New Roman" w:eastAsia="宋体" w:cs="Times New Roman"/>
                <w:i w:val="0"/>
                <w:iCs w:val="0"/>
                <w:color w:val="000000"/>
                <w:kern w:val="0"/>
                <w:sz w:val="22"/>
                <w:szCs w:val="22"/>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30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FF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CD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664A">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50FE">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8AFF">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5BAD">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14C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15AE">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1D51">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2BF4">
            <w:pPr>
              <w:rPr>
                <w:rFonts w:hint="default" w:ascii="Times New Roman" w:hAnsi="Times New Roman" w:eastAsia="宋体" w:cs="Times New Roman"/>
                <w:i w:val="0"/>
                <w:iCs w:val="0"/>
                <w:color w:val="000000"/>
                <w:sz w:val="22"/>
                <w:szCs w:val="22"/>
                <w:u w:val="none"/>
              </w:rPr>
            </w:pPr>
          </w:p>
        </w:tc>
      </w:tr>
      <w:tr w14:paraId="4946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7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EE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附属建筑物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A4FA">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00B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D80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76B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869F">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E50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0C4B">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AF1C">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EA1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E3A7">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2C86">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73DE">
            <w:pPr>
              <w:rPr>
                <w:rFonts w:hint="default" w:ascii="Times New Roman" w:hAnsi="Times New Roman" w:eastAsia="宋体" w:cs="Times New Roman"/>
                <w:i w:val="0"/>
                <w:iCs w:val="0"/>
                <w:color w:val="000000"/>
                <w:sz w:val="22"/>
                <w:szCs w:val="22"/>
                <w:u w:val="none"/>
              </w:rPr>
            </w:pPr>
          </w:p>
        </w:tc>
      </w:tr>
      <w:tr w14:paraId="67E8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96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D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彩钢结构棚圈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45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Fonts w:hint="default" w:ascii="Times New Roman" w:hAnsi="Times New Roman" w:eastAsia="宋体" w:cs="Times New Roman"/>
                <w:i w:val="0"/>
                <w:iCs w:val="0"/>
                <w:color w:val="000000"/>
                <w:kern w:val="0"/>
                <w:sz w:val="22"/>
                <w:szCs w:val="22"/>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5F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76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38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F572">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FF8D">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8C0F">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8CB2">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2C8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6F28">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AF4C">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F362">
            <w:pPr>
              <w:rPr>
                <w:rFonts w:hint="default" w:ascii="Times New Roman" w:hAnsi="Times New Roman" w:eastAsia="宋体" w:cs="Times New Roman"/>
                <w:i w:val="0"/>
                <w:iCs w:val="0"/>
                <w:color w:val="000000"/>
                <w:sz w:val="22"/>
                <w:szCs w:val="22"/>
                <w:u w:val="none"/>
              </w:rPr>
            </w:pPr>
          </w:p>
        </w:tc>
      </w:tr>
      <w:tr w14:paraId="27A8E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95D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09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水泥地坪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DD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Fonts w:hint="default" w:ascii="Times New Roman" w:hAnsi="Times New Roman" w:eastAsia="宋体" w:cs="Times New Roman"/>
                <w:i w:val="0"/>
                <w:iCs w:val="0"/>
                <w:color w:val="000000"/>
                <w:kern w:val="0"/>
                <w:sz w:val="22"/>
                <w:szCs w:val="22"/>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F7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1A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6A5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2DA8">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726D">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623C">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B035">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611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EE96">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FE3D">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0D3D">
            <w:pPr>
              <w:rPr>
                <w:rFonts w:hint="default" w:ascii="Times New Roman" w:hAnsi="Times New Roman" w:eastAsia="宋体" w:cs="Times New Roman"/>
                <w:i w:val="0"/>
                <w:iCs w:val="0"/>
                <w:color w:val="000000"/>
                <w:sz w:val="22"/>
                <w:szCs w:val="22"/>
                <w:u w:val="none"/>
              </w:rPr>
            </w:pPr>
          </w:p>
        </w:tc>
      </w:tr>
      <w:tr w14:paraId="18963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7E8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3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铁丝网围栏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93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r>
              <w:rPr>
                <w:rFonts w:hint="default" w:ascii="Times New Roman" w:hAnsi="Times New Roman" w:eastAsia="宋体" w:cs="Times New Roman"/>
                <w:i w:val="0"/>
                <w:iCs w:val="0"/>
                <w:color w:val="000000"/>
                <w:kern w:val="0"/>
                <w:sz w:val="22"/>
                <w:szCs w:val="22"/>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82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F5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C6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A4FE">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22DE">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DAFE">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C078">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B167">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A892">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9D78">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E5B6">
            <w:pPr>
              <w:rPr>
                <w:rFonts w:hint="default" w:ascii="Times New Roman" w:hAnsi="Times New Roman" w:eastAsia="宋体" w:cs="Times New Roman"/>
                <w:i w:val="0"/>
                <w:iCs w:val="0"/>
                <w:color w:val="000000"/>
                <w:sz w:val="22"/>
                <w:szCs w:val="22"/>
                <w:u w:val="none"/>
              </w:rPr>
            </w:pPr>
          </w:p>
        </w:tc>
      </w:tr>
      <w:tr w14:paraId="4F1CF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F0E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E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简易厕所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C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78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11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DF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2F5D">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16FC">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AA31">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81DE">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0E2C">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0848">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8052">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CFD5">
            <w:pPr>
              <w:rPr>
                <w:rFonts w:hint="default" w:ascii="Times New Roman" w:hAnsi="Times New Roman" w:eastAsia="宋体" w:cs="Times New Roman"/>
                <w:i w:val="0"/>
                <w:iCs w:val="0"/>
                <w:color w:val="000000"/>
                <w:sz w:val="22"/>
                <w:szCs w:val="22"/>
                <w:u w:val="none"/>
              </w:rPr>
            </w:pPr>
          </w:p>
        </w:tc>
      </w:tr>
      <w:tr w14:paraId="3AE6B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8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C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零星林果树木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57F1">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C11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A9E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AD9B">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1B7E">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86A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B4A4">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01A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4487">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22B4">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7EAA">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B985">
            <w:pPr>
              <w:rPr>
                <w:rFonts w:hint="default" w:ascii="Times New Roman" w:hAnsi="Times New Roman" w:eastAsia="宋体" w:cs="Times New Roman"/>
                <w:i w:val="0"/>
                <w:iCs w:val="0"/>
                <w:color w:val="000000"/>
                <w:sz w:val="22"/>
                <w:szCs w:val="22"/>
                <w:u w:val="none"/>
              </w:rPr>
            </w:pPr>
          </w:p>
        </w:tc>
      </w:tr>
      <w:tr w14:paraId="3503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5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8C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榆树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C52B">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6F61">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FF66">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A3E5">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A812">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441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9FE7">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8FFF">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46BA">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FDA2">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82D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DB68">
            <w:pPr>
              <w:rPr>
                <w:rFonts w:hint="default" w:ascii="Times New Roman" w:hAnsi="Times New Roman" w:eastAsia="宋体" w:cs="Times New Roman"/>
                <w:i w:val="0"/>
                <w:iCs w:val="0"/>
                <w:color w:val="000000"/>
                <w:sz w:val="22"/>
                <w:szCs w:val="22"/>
                <w:u w:val="none"/>
              </w:rPr>
            </w:pPr>
          </w:p>
        </w:tc>
      </w:tr>
      <w:tr w14:paraId="3210B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7B5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9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1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B2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37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CAB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A361">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012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C0B5">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8D46">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57B4">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36E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6407">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4479">
            <w:pPr>
              <w:rPr>
                <w:rFonts w:hint="default" w:ascii="Times New Roman" w:hAnsi="Times New Roman" w:eastAsia="宋体" w:cs="Times New Roman"/>
                <w:i w:val="0"/>
                <w:iCs w:val="0"/>
                <w:color w:val="000000"/>
                <w:sz w:val="22"/>
                <w:szCs w:val="22"/>
                <w:u w:val="none"/>
              </w:rPr>
            </w:pPr>
          </w:p>
        </w:tc>
      </w:tr>
      <w:tr w14:paraId="581F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87E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D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胸径5～15cm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B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FB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91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85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2F45">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63B6">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AD22">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FB1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F31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27AD">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99AD">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6C16">
            <w:pPr>
              <w:rPr>
                <w:rFonts w:hint="default" w:ascii="Times New Roman" w:hAnsi="Times New Roman" w:eastAsia="宋体" w:cs="Times New Roman"/>
                <w:i w:val="0"/>
                <w:iCs w:val="0"/>
                <w:color w:val="000000"/>
                <w:sz w:val="22"/>
                <w:szCs w:val="22"/>
                <w:u w:val="none"/>
              </w:rPr>
            </w:pPr>
          </w:p>
        </w:tc>
      </w:tr>
      <w:tr w14:paraId="67440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0E0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5C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胸径15～</w:t>
            </w:r>
            <w:r>
              <w:rPr>
                <w:rFonts w:hint="default" w:ascii="Times New Roman" w:hAnsi="Times New Roman" w:eastAsia="宋体" w:cs="Times New Roman"/>
                <w:i w:val="0"/>
                <w:iCs w:val="0"/>
                <w:color w:val="000000"/>
                <w:kern w:val="0"/>
                <w:sz w:val="20"/>
                <w:szCs w:val="20"/>
                <w:u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3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DF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82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C6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DF6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4BE7">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8951">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D842">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8C2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18D1">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1AA5">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AF31">
            <w:pPr>
              <w:rPr>
                <w:rFonts w:hint="default" w:ascii="Times New Roman" w:hAnsi="Times New Roman" w:eastAsia="宋体" w:cs="Times New Roman"/>
                <w:i w:val="0"/>
                <w:iCs w:val="0"/>
                <w:color w:val="000000"/>
                <w:sz w:val="22"/>
                <w:szCs w:val="22"/>
                <w:u w:val="none"/>
              </w:rPr>
            </w:pPr>
          </w:p>
        </w:tc>
      </w:tr>
      <w:tr w14:paraId="41C18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1F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AA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w:t>
            </w:r>
            <w:r>
              <w:rPr>
                <w:rFonts w:hint="default" w:ascii="Times New Roman" w:hAnsi="Times New Roman" w:eastAsia="宋体" w:cs="Times New Roman"/>
                <w:i w:val="0"/>
                <w:iCs w:val="0"/>
                <w:color w:val="000000"/>
                <w:kern w:val="0"/>
                <w:sz w:val="20"/>
                <w:szCs w:val="20"/>
                <w:u w:val="none"/>
                <w:lang w:val="en-US" w:eastAsia="zh-CN" w:bidi="ar"/>
              </w:rPr>
              <w:t>30cm</w:t>
            </w:r>
            <w:r>
              <w:rPr>
                <w:rFonts w:hint="eastAsia" w:ascii="宋体" w:hAnsi="宋体" w:eastAsia="宋体" w:cs="宋体"/>
                <w:i w:val="0"/>
                <w:iCs w:val="0"/>
                <w:color w:val="000000"/>
                <w:kern w:val="0"/>
                <w:sz w:val="20"/>
                <w:szCs w:val="20"/>
                <w:u w:val="none"/>
                <w:lang w:val="en-US" w:eastAsia="zh-CN" w:bidi="ar"/>
              </w:rPr>
              <w:t>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7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53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EA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46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433E">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5C01">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469B">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A6FC">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F5CB">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04C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B2C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3F33">
            <w:pPr>
              <w:rPr>
                <w:rFonts w:hint="default" w:ascii="Times New Roman" w:hAnsi="Times New Roman" w:eastAsia="宋体" w:cs="Times New Roman"/>
                <w:i w:val="0"/>
                <w:iCs w:val="0"/>
                <w:color w:val="000000"/>
                <w:sz w:val="22"/>
                <w:szCs w:val="22"/>
                <w:u w:val="none"/>
              </w:rPr>
            </w:pPr>
          </w:p>
        </w:tc>
      </w:tr>
      <w:tr w14:paraId="76A19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D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8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杏树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1A2E">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B43F">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D22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9D3B">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D1B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1DC8">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B7AD">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2E9F">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FC0B">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ED06">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D31F">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F732">
            <w:pPr>
              <w:rPr>
                <w:rFonts w:hint="default" w:ascii="Times New Roman" w:hAnsi="Times New Roman" w:eastAsia="宋体" w:cs="Times New Roman"/>
                <w:i w:val="0"/>
                <w:iCs w:val="0"/>
                <w:color w:val="000000"/>
                <w:sz w:val="22"/>
                <w:szCs w:val="22"/>
                <w:u w:val="none"/>
              </w:rPr>
            </w:pPr>
          </w:p>
        </w:tc>
      </w:tr>
      <w:tr w14:paraId="6A5CC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E57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44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w:t>
            </w:r>
            <w:r>
              <w:rPr>
                <w:rFonts w:hint="default" w:ascii="Times New Roman" w:hAnsi="Times New Roman" w:eastAsia="宋体" w:cs="Times New Roman"/>
                <w:i w:val="0"/>
                <w:iCs w:val="0"/>
                <w:color w:val="000000"/>
                <w:kern w:val="0"/>
                <w:sz w:val="20"/>
                <w:szCs w:val="20"/>
                <w:u w:val="none"/>
                <w:lang w:val="en-US" w:eastAsia="zh-CN" w:bidi="ar"/>
              </w:rPr>
              <w:t>30cm</w:t>
            </w:r>
            <w:r>
              <w:rPr>
                <w:rFonts w:hint="eastAsia" w:ascii="宋体" w:hAnsi="宋体" w:eastAsia="宋体" w:cs="宋体"/>
                <w:i w:val="0"/>
                <w:iCs w:val="0"/>
                <w:color w:val="000000"/>
                <w:kern w:val="0"/>
                <w:sz w:val="20"/>
                <w:szCs w:val="20"/>
                <w:u w:val="none"/>
                <w:lang w:val="en-US" w:eastAsia="zh-CN" w:bidi="ar"/>
              </w:rPr>
              <w:t>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3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75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C8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25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375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FD75">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FCB8">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9A31">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D58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DF3D">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9E1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485C">
            <w:pPr>
              <w:rPr>
                <w:rFonts w:hint="default" w:ascii="Times New Roman" w:hAnsi="Times New Roman" w:eastAsia="宋体" w:cs="Times New Roman"/>
                <w:i w:val="0"/>
                <w:iCs w:val="0"/>
                <w:color w:val="000000"/>
                <w:sz w:val="22"/>
                <w:szCs w:val="22"/>
                <w:u w:val="none"/>
              </w:rPr>
            </w:pPr>
          </w:p>
        </w:tc>
      </w:tr>
      <w:tr w14:paraId="7840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C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11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桑树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C008">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4D65">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672E">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CCE6">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227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5DD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47C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09D2">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F28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46A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1DE6">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3661">
            <w:pPr>
              <w:rPr>
                <w:rFonts w:hint="default" w:ascii="Times New Roman" w:hAnsi="Times New Roman" w:eastAsia="宋体" w:cs="Times New Roman"/>
                <w:i w:val="0"/>
                <w:iCs w:val="0"/>
                <w:color w:val="000000"/>
                <w:sz w:val="22"/>
                <w:szCs w:val="22"/>
                <w:u w:val="none"/>
              </w:rPr>
            </w:pPr>
          </w:p>
        </w:tc>
      </w:tr>
      <w:tr w14:paraId="1EF69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7FF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FE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w:t>
            </w:r>
            <w:r>
              <w:rPr>
                <w:rFonts w:hint="default" w:ascii="Times New Roman" w:hAnsi="Times New Roman" w:eastAsia="宋体" w:cs="Times New Roman"/>
                <w:i w:val="0"/>
                <w:iCs w:val="0"/>
                <w:color w:val="000000"/>
                <w:kern w:val="0"/>
                <w:sz w:val="20"/>
                <w:szCs w:val="20"/>
                <w:u w:val="none"/>
                <w:lang w:val="en-US" w:eastAsia="zh-CN" w:bidi="ar"/>
              </w:rPr>
              <w:t>30cm</w:t>
            </w:r>
            <w:r>
              <w:rPr>
                <w:rFonts w:hint="eastAsia" w:ascii="宋体" w:hAnsi="宋体" w:eastAsia="宋体" w:cs="宋体"/>
                <w:i w:val="0"/>
                <w:iCs w:val="0"/>
                <w:color w:val="000000"/>
                <w:kern w:val="0"/>
                <w:sz w:val="20"/>
                <w:szCs w:val="20"/>
                <w:u w:val="none"/>
                <w:lang w:val="en-US" w:eastAsia="zh-CN" w:bidi="ar"/>
              </w:rPr>
              <w:t>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E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FF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EF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B4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3FA7">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0C77">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A28A">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180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DC3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3F9A">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3601">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8A28">
            <w:pPr>
              <w:rPr>
                <w:rFonts w:hint="default" w:ascii="Times New Roman" w:hAnsi="Times New Roman" w:eastAsia="宋体" w:cs="Times New Roman"/>
                <w:i w:val="0"/>
                <w:iCs w:val="0"/>
                <w:color w:val="000000"/>
                <w:sz w:val="22"/>
                <w:szCs w:val="22"/>
                <w:u w:val="none"/>
              </w:rPr>
            </w:pPr>
          </w:p>
        </w:tc>
      </w:tr>
      <w:tr w14:paraId="7838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D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C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9257">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DB1E">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BCE4">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B286">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258C">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71C4">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46E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8A82">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D78B">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6A2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17F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29CE">
            <w:pPr>
              <w:rPr>
                <w:rFonts w:hint="default" w:ascii="Times New Roman" w:hAnsi="Times New Roman" w:eastAsia="宋体" w:cs="Times New Roman"/>
                <w:i w:val="0"/>
                <w:iCs w:val="0"/>
                <w:color w:val="000000"/>
                <w:sz w:val="22"/>
                <w:szCs w:val="22"/>
                <w:u w:val="none"/>
              </w:rPr>
            </w:pPr>
          </w:p>
        </w:tc>
      </w:tr>
      <w:tr w14:paraId="6A8B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6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6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CBBF">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B25C">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5F76">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9704">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CBFA">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8116">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980D">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1CE8">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835A">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BFD6">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892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9D89">
            <w:pPr>
              <w:rPr>
                <w:rFonts w:hint="default" w:ascii="Times New Roman" w:hAnsi="Times New Roman" w:eastAsia="宋体" w:cs="Times New Roman"/>
                <w:i w:val="0"/>
                <w:iCs w:val="0"/>
                <w:color w:val="000000"/>
                <w:sz w:val="22"/>
                <w:szCs w:val="22"/>
                <w:u w:val="none"/>
              </w:rPr>
            </w:pPr>
          </w:p>
        </w:tc>
      </w:tr>
      <w:tr w14:paraId="6BAA5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185C">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5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黑沟干渠排沙渠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04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67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22EE">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9BEB">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55F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86F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D9D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2E2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8A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5D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339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0F45">
            <w:pPr>
              <w:rPr>
                <w:rFonts w:hint="default" w:ascii="Times New Roman" w:hAnsi="Times New Roman" w:eastAsia="宋体" w:cs="Times New Roman"/>
                <w:i w:val="0"/>
                <w:iCs w:val="0"/>
                <w:color w:val="000000"/>
                <w:sz w:val="22"/>
                <w:szCs w:val="22"/>
                <w:u w:val="none"/>
              </w:rPr>
            </w:pPr>
          </w:p>
        </w:tc>
      </w:tr>
      <w:tr w14:paraId="32C0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9C22">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AD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黑沟干渠涵洞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8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90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4E6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3CE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E201">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83EF">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4EE6">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E12E">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CE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AB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9176">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2428">
            <w:pPr>
              <w:rPr>
                <w:rFonts w:hint="default" w:ascii="Times New Roman" w:hAnsi="Times New Roman" w:eastAsia="宋体" w:cs="Times New Roman"/>
                <w:i w:val="0"/>
                <w:iCs w:val="0"/>
                <w:color w:val="000000"/>
                <w:sz w:val="22"/>
                <w:szCs w:val="22"/>
                <w:u w:val="none"/>
              </w:rPr>
            </w:pPr>
          </w:p>
        </w:tc>
      </w:tr>
      <w:tr w14:paraId="55B0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98D8">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F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地埋供水管道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D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CF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F2CF">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FD8B">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4024">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2924">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CB6A">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35B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DF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F5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0ACD">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24A5">
            <w:pPr>
              <w:rPr>
                <w:rFonts w:hint="default" w:ascii="Times New Roman" w:hAnsi="Times New Roman" w:eastAsia="宋体" w:cs="Times New Roman"/>
                <w:i w:val="0"/>
                <w:iCs w:val="0"/>
                <w:color w:val="000000"/>
                <w:sz w:val="22"/>
                <w:szCs w:val="22"/>
                <w:u w:val="none"/>
              </w:rPr>
            </w:pPr>
          </w:p>
        </w:tc>
      </w:tr>
      <w:tr w14:paraId="07BFB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4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F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通讯工程设施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1FFD">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813C">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345B">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4FB3">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8DB4">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9698">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56AF">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4426">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F206">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3F3F">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898D">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B40C">
            <w:pPr>
              <w:rPr>
                <w:rFonts w:hint="default" w:ascii="Times New Roman" w:hAnsi="Times New Roman" w:eastAsia="宋体" w:cs="Times New Roman"/>
                <w:i w:val="0"/>
                <w:iCs w:val="0"/>
                <w:color w:val="000000"/>
                <w:sz w:val="22"/>
                <w:szCs w:val="22"/>
                <w:u w:val="none"/>
              </w:rPr>
            </w:pPr>
          </w:p>
        </w:tc>
      </w:tr>
      <w:tr w14:paraId="3C0F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799F">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D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中国联通架空通信光缆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58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BE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82A0">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7BED">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DE32">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90C9">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28C1">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671D">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3C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08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292B">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D4AE">
            <w:pPr>
              <w:rPr>
                <w:rFonts w:hint="default" w:ascii="Times New Roman" w:hAnsi="Times New Roman" w:eastAsia="宋体" w:cs="Times New Roman"/>
                <w:i w:val="0"/>
                <w:iCs w:val="0"/>
                <w:color w:val="000000"/>
                <w:sz w:val="22"/>
                <w:szCs w:val="22"/>
                <w:u w:val="none"/>
              </w:rPr>
            </w:pPr>
          </w:p>
        </w:tc>
      </w:tr>
    </w:tbl>
    <w:p w14:paraId="1CF5AE32">
      <w:pPr>
        <w:keepNext w:val="0"/>
        <w:keepLines w:val="0"/>
        <w:pageBreakBefore w:val="0"/>
        <w:tabs>
          <w:tab w:val="left" w:pos="1549"/>
        </w:tabs>
        <w:kinsoku/>
        <w:overflowPunct/>
        <w:topLinePunct w:val="0"/>
        <w:bidi w:val="0"/>
        <w:spacing w:line="560" w:lineRule="exact"/>
        <w:jc w:val="left"/>
        <w:rPr>
          <w:rFonts w:hint="default" w:ascii="Times New Roman" w:hAnsi="Times New Roman" w:cs="Times New Roman"/>
          <w:lang w:eastAsia="zh-CN"/>
        </w:rPr>
      </w:pPr>
    </w:p>
    <w:sectPr>
      <w:pgSz w:w="16838" w:h="11906" w:orient="landscape"/>
      <w:pgMar w:top="1247" w:right="2098" w:bottom="1247" w:left="1984"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Y2ZlYWExZjRhYWQzMmNjYTZhNjI0M2RmYWIxZjAifQ=="/>
  </w:docVars>
  <w:rsids>
    <w:rsidRoot w:val="00692B68"/>
    <w:rsid w:val="0012578C"/>
    <w:rsid w:val="00135042"/>
    <w:rsid w:val="004075EB"/>
    <w:rsid w:val="004E5BFF"/>
    <w:rsid w:val="00540C6B"/>
    <w:rsid w:val="00692B68"/>
    <w:rsid w:val="00804F4E"/>
    <w:rsid w:val="00873138"/>
    <w:rsid w:val="0087522F"/>
    <w:rsid w:val="00B64E6A"/>
    <w:rsid w:val="017D4F5C"/>
    <w:rsid w:val="052F52D4"/>
    <w:rsid w:val="071F0864"/>
    <w:rsid w:val="076B5D8A"/>
    <w:rsid w:val="08F414E8"/>
    <w:rsid w:val="09B03D19"/>
    <w:rsid w:val="0D7A2C98"/>
    <w:rsid w:val="0D8238FA"/>
    <w:rsid w:val="0FE84DFA"/>
    <w:rsid w:val="11360C84"/>
    <w:rsid w:val="11FC3B39"/>
    <w:rsid w:val="1503727C"/>
    <w:rsid w:val="16C67E8B"/>
    <w:rsid w:val="16C876C0"/>
    <w:rsid w:val="191B19B7"/>
    <w:rsid w:val="196F7429"/>
    <w:rsid w:val="1A116732"/>
    <w:rsid w:val="1AF5570C"/>
    <w:rsid w:val="1F9D57A4"/>
    <w:rsid w:val="22A72E14"/>
    <w:rsid w:val="22C24A6D"/>
    <w:rsid w:val="23627FFE"/>
    <w:rsid w:val="23D17DC4"/>
    <w:rsid w:val="24B44889"/>
    <w:rsid w:val="251F1EA0"/>
    <w:rsid w:val="25875AFA"/>
    <w:rsid w:val="25B00633"/>
    <w:rsid w:val="2A355B25"/>
    <w:rsid w:val="2E6B5FB9"/>
    <w:rsid w:val="2FC62154"/>
    <w:rsid w:val="303315D1"/>
    <w:rsid w:val="30C35484"/>
    <w:rsid w:val="30D92A0D"/>
    <w:rsid w:val="314C5B43"/>
    <w:rsid w:val="33EA0CA5"/>
    <w:rsid w:val="34C11CEB"/>
    <w:rsid w:val="363D32FC"/>
    <w:rsid w:val="37A4253C"/>
    <w:rsid w:val="387E6AA8"/>
    <w:rsid w:val="3B225A7B"/>
    <w:rsid w:val="3BAB4232"/>
    <w:rsid w:val="3CB16D4C"/>
    <w:rsid w:val="3E093EF7"/>
    <w:rsid w:val="3EB22C0B"/>
    <w:rsid w:val="4173127E"/>
    <w:rsid w:val="41984EBF"/>
    <w:rsid w:val="42FA6920"/>
    <w:rsid w:val="44FD53EF"/>
    <w:rsid w:val="458B7944"/>
    <w:rsid w:val="45902C9A"/>
    <w:rsid w:val="46771C37"/>
    <w:rsid w:val="499B52DD"/>
    <w:rsid w:val="49F77FCA"/>
    <w:rsid w:val="4DF46871"/>
    <w:rsid w:val="4E1052E5"/>
    <w:rsid w:val="5139389D"/>
    <w:rsid w:val="531719BC"/>
    <w:rsid w:val="542F72A2"/>
    <w:rsid w:val="56893C94"/>
    <w:rsid w:val="587D391D"/>
    <w:rsid w:val="60194FC5"/>
    <w:rsid w:val="62981BC5"/>
    <w:rsid w:val="63695013"/>
    <w:rsid w:val="651807B4"/>
    <w:rsid w:val="671D183F"/>
    <w:rsid w:val="697978D1"/>
    <w:rsid w:val="6B7B1EAC"/>
    <w:rsid w:val="6D1C4347"/>
    <w:rsid w:val="6D6D3FD0"/>
    <w:rsid w:val="6E292877"/>
    <w:rsid w:val="71312D67"/>
    <w:rsid w:val="72531CFE"/>
    <w:rsid w:val="758C4122"/>
    <w:rsid w:val="77A13DC6"/>
    <w:rsid w:val="78067049"/>
    <w:rsid w:val="7A1552C5"/>
    <w:rsid w:val="7E7713DD"/>
    <w:rsid w:val="7FDC2F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0"/>
      <w:szCs w:val="24"/>
    </w:rPr>
  </w:style>
  <w:style w:type="paragraph" w:styleId="3">
    <w:name w:val="Normal Indent"/>
    <w:basedOn w:val="1"/>
    <w:qFormat/>
    <w:uiPriority w:val="0"/>
    <w:pPr>
      <w:adjustRightInd w:val="0"/>
      <w:spacing w:line="360" w:lineRule="auto"/>
      <w:ind w:firstLine="200" w:firstLineChars="200"/>
      <w:textAlignment w:val="baseline"/>
    </w:pPr>
    <w:rPr>
      <w:rFonts w:ascii="宋体" w:hAnsi="Times New Roman" w:eastAsia="宋体" w:cs="Times New Roman"/>
      <w:kern w:val="0"/>
      <w:sz w:val="28"/>
      <w:szCs w:val="2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正文h"/>
    <w:basedOn w:val="1"/>
    <w:qFormat/>
    <w:uiPriority w:val="0"/>
    <w:pPr>
      <w:autoSpaceDE w:val="0"/>
      <w:autoSpaceDN w:val="0"/>
      <w:adjustRightInd w:val="0"/>
      <w:snapToGrid w:val="0"/>
      <w:spacing w:line="360" w:lineRule="auto"/>
      <w:ind w:firstLine="200" w:firstLineChars="200"/>
    </w:pPr>
    <w:rPr>
      <w:sz w:val="24"/>
      <w:szCs w:val="24"/>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91"/>
    <w:basedOn w:val="8"/>
    <w:qFormat/>
    <w:uiPriority w:val="0"/>
    <w:rPr>
      <w:rFonts w:hint="default" w:ascii="Times New Roman" w:hAnsi="Times New Roman" w:cs="Times New Roman"/>
      <w:color w:val="000000"/>
      <w:sz w:val="22"/>
      <w:szCs w:val="22"/>
      <w:u w:val="none"/>
    </w:rPr>
  </w:style>
  <w:style w:type="character" w:customStyle="1" w:styleId="14">
    <w:name w:val="font41"/>
    <w:basedOn w:val="8"/>
    <w:qFormat/>
    <w:uiPriority w:val="0"/>
    <w:rPr>
      <w:rFonts w:hint="default" w:ascii="Times New Roman" w:hAnsi="Times New Roman" w:cs="Times New Roman"/>
      <w:color w:val="000000"/>
      <w:sz w:val="20"/>
      <w:szCs w:val="20"/>
      <w:u w:val="none"/>
    </w:rPr>
  </w:style>
  <w:style w:type="character" w:customStyle="1" w:styleId="15">
    <w:name w:val="font101"/>
    <w:basedOn w:val="8"/>
    <w:qFormat/>
    <w:uiPriority w:val="0"/>
    <w:rPr>
      <w:rFonts w:hint="default" w:ascii="Times New Roman" w:hAnsi="Times New Roman" w:cs="Times New Roman"/>
      <w:color w:val="000000"/>
      <w:sz w:val="20"/>
      <w:szCs w:val="20"/>
      <w:u w:val="none"/>
      <w:vertAlign w:val="superscript"/>
    </w:rPr>
  </w:style>
  <w:style w:type="character" w:customStyle="1" w:styleId="16">
    <w:name w:val="font21"/>
    <w:basedOn w:val="8"/>
    <w:qFormat/>
    <w:uiPriority w:val="0"/>
    <w:rPr>
      <w:rFonts w:hint="eastAsia" w:ascii="宋体" w:hAnsi="宋体" w:eastAsia="宋体" w:cs="宋体"/>
      <w:color w:val="000000"/>
      <w:sz w:val="22"/>
      <w:szCs w:val="22"/>
      <w:u w:val="none"/>
    </w:rPr>
  </w:style>
  <w:style w:type="character" w:customStyle="1" w:styleId="17">
    <w:name w:val="font181"/>
    <w:basedOn w:val="8"/>
    <w:qFormat/>
    <w:uiPriority w:val="0"/>
    <w:rPr>
      <w:rFonts w:hint="default" w:ascii="Times New Roman" w:hAnsi="Times New Roman" w:cs="Times New Roman"/>
      <w:color w:val="000000"/>
      <w:sz w:val="22"/>
      <w:szCs w:val="22"/>
      <w:u w:val="none"/>
    </w:rPr>
  </w:style>
  <w:style w:type="character" w:customStyle="1" w:styleId="18">
    <w:name w:val="font121"/>
    <w:basedOn w:val="8"/>
    <w:qFormat/>
    <w:uiPriority w:val="0"/>
    <w:rPr>
      <w:rFonts w:hint="eastAsia" w:ascii="宋体" w:hAnsi="宋体" w:eastAsia="宋体" w:cs="宋体"/>
      <w:color w:val="000000"/>
      <w:sz w:val="20"/>
      <w:szCs w:val="20"/>
      <w:u w:val="none"/>
    </w:rPr>
  </w:style>
  <w:style w:type="character" w:customStyle="1" w:styleId="19">
    <w:name w:val="font81"/>
    <w:basedOn w:val="8"/>
    <w:qFormat/>
    <w:uiPriority w:val="0"/>
    <w:rPr>
      <w:rFonts w:hint="eastAsia" w:ascii="宋体" w:hAnsi="宋体" w:eastAsia="宋体" w:cs="宋体"/>
      <w:color w:val="000000"/>
      <w:sz w:val="20"/>
      <w:szCs w:val="20"/>
      <w:u w:val="none"/>
    </w:rPr>
  </w:style>
  <w:style w:type="character" w:customStyle="1" w:styleId="20">
    <w:name w:val="font31"/>
    <w:basedOn w:val="8"/>
    <w:qFormat/>
    <w:uiPriority w:val="0"/>
    <w:rPr>
      <w:rFonts w:hint="eastAsia" w:ascii="宋体" w:hAnsi="宋体" w:eastAsia="宋体" w:cs="宋体"/>
      <w:color w:val="000000"/>
      <w:sz w:val="20"/>
      <w:szCs w:val="20"/>
      <w:u w:val="none"/>
    </w:rPr>
  </w:style>
  <w:style w:type="character" w:customStyle="1" w:styleId="21">
    <w:name w:val="font141"/>
    <w:basedOn w:val="8"/>
    <w:qFormat/>
    <w:uiPriority w:val="0"/>
    <w:rPr>
      <w:rFonts w:hint="eastAsia" w:ascii="宋体" w:hAnsi="宋体" w:eastAsia="宋体" w:cs="宋体"/>
      <w:color w:val="000000"/>
      <w:sz w:val="22"/>
      <w:szCs w:val="22"/>
      <w:u w:val="none"/>
    </w:rPr>
  </w:style>
  <w:style w:type="character" w:customStyle="1" w:styleId="22">
    <w:name w:val="font151"/>
    <w:basedOn w:val="8"/>
    <w:qFormat/>
    <w:uiPriority w:val="0"/>
    <w:rPr>
      <w:rFonts w:hint="eastAsia" w:ascii="宋体" w:hAnsi="宋体" w:eastAsia="宋体" w:cs="宋体"/>
      <w:color w:val="000000"/>
      <w:sz w:val="20"/>
      <w:szCs w:val="20"/>
      <w:u w:val="none"/>
    </w:rPr>
  </w:style>
  <w:style w:type="character" w:customStyle="1" w:styleId="23">
    <w:name w:val="font191"/>
    <w:basedOn w:val="8"/>
    <w:qFormat/>
    <w:uiPriority w:val="0"/>
    <w:rPr>
      <w:rFonts w:hint="eastAsia" w:ascii="宋体" w:hAnsi="宋体" w:eastAsia="宋体" w:cs="宋体"/>
      <w:color w:val="000000"/>
      <w:sz w:val="20"/>
      <w:szCs w:val="20"/>
      <w:u w:val="none"/>
    </w:rPr>
  </w:style>
  <w:style w:type="character" w:customStyle="1" w:styleId="24">
    <w:name w:val="font132"/>
    <w:basedOn w:val="8"/>
    <w:qFormat/>
    <w:uiPriority w:val="0"/>
    <w:rPr>
      <w:rFonts w:hint="eastAsia" w:ascii="宋体" w:hAnsi="宋体" w:eastAsia="宋体" w:cs="宋体"/>
      <w:color w:val="000000"/>
      <w:sz w:val="22"/>
      <w:szCs w:val="22"/>
      <w:u w:val="none"/>
    </w:rPr>
  </w:style>
  <w:style w:type="character" w:customStyle="1" w:styleId="25">
    <w:name w:val="font171"/>
    <w:basedOn w:val="8"/>
    <w:qFormat/>
    <w:uiPriority w:val="0"/>
    <w:rPr>
      <w:rFonts w:hint="eastAsia" w:ascii="宋体" w:hAnsi="宋体" w:eastAsia="宋体" w:cs="宋体"/>
      <w:color w:val="000000"/>
      <w:sz w:val="20"/>
      <w:szCs w:val="20"/>
      <w:u w:val="none"/>
    </w:rPr>
  </w:style>
  <w:style w:type="character" w:customStyle="1" w:styleId="26">
    <w:name w:val="font201"/>
    <w:basedOn w:val="8"/>
    <w:qFormat/>
    <w:uiPriority w:val="0"/>
    <w:rPr>
      <w:rFonts w:hint="eastAsia" w:ascii="宋体" w:hAnsi="宋体" w:eastAsia="宋体" w:cs="宋体"/>
      <w:color w:val="000000"/>
      <w:sz w:val="22"/>
      <w:szCs w:val="22"/>
      <w:u w:val="none"/>
    </w:rPr>
  </w:style>
  <w:style w:type="character" w:customStyle="1" w:styleId="27">
    <w:name w:val="font112"/>
    <w:basedOn w:val="8"/>
    <w:qFormat/>
    <w:uiPriority w:val="0"/>
    <w:rPr>
      <w:rFonts w:hint="eastAsia" w:ascii="宋体" w:hAnsi="宋体" w:eastAsia="宋体" w:cs="宋体"/>
      <w:color w:val="000000"/>
      <w:sz w:val="22"/>
      <w:szCs w:val="22"/>
      <w:u w:val="none"/>
    </w:rPr>
  </w:style>
  <w:style w:type="character" w:customStyle="1" w:styleId="28">
    <w:name w:val="font71"/>
    <w:basedOn w:val="8"/>
    <w:qFormat/>
    <w:uiPriority w:val="0"/>
    <w:rPr>
      <w:rFonts w:hint="eastAsia" w:ascii="宋体" w:hAnsi="宋体" w:eastAsia="宋体" w:cs="宋体"/>
      <w:color w:val="000000"/>
      <w:sz w:val="20"/>
      <w:szCs w:val="20"/>
      <w:u w:val="none"/>
    </w:rPr>
  </w:style>
  <w:style w:type="character" w:customStyle="1" w:styleId="29">
    <w:name w:val="font131"/>
    <w:basedOn w:val="8"/>
    <w:qFormat/>
    <w:uiPriority w:val="0"/>
    <w:rPr>
      <w:rFonts w:hint="eastAsia" w:ascii="宋体" w:hAnsi="宋体" w:eastAsia="宋体" w:cs="宋体"/>
      <w:color w:val="000000"/>
      <w:sz w:val="20"/>
      <w:szCs w:val="20"/>
      <w:u w:val="none"/>
    </w:rPr>
  </w:style>
  <w:style w:type="character" w:customStyle="1" w:styleId="30">
    <w:name w:val="font161"/>
    <w:basedOn w:val="8"/>
    <w:qFormat/>
    <w:uiPriority w:val="0"/>
    <w:rPr>
      <w:rFonts w:hint="default" w:ascii="Times New Roman" w:hAnsi="Times New Roman" w:cs="Times New Roman"/>
      <w:color w:val="000000"/>
      <w:sz w:val="22"/>
      <w:szCs w:val="22"/>
      <w:u w:val="none"/>
      <w:vertAlign w:val="superscript"/>
    </w:rPr>
  </w:style>
  <w:style w:type="character" w:customStyle="1" w:styleId="31">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418</Words>
  <Characters>480</Characters>
  <Lines>5</Lines>
  <Paragraphs>1</Paragraphs>
  <TotalTime>48</TotalTime>
  <ScaleCrop>false</ScaleCrop>
  <LinksUpToDate>false</LinksUpToDate>
  <CharactersWithSpaces>517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2016-07-12T10:03:00Z</dcterms:created>
  <dc:creator>微软用户</dc:creator>
  <cp:lastModifiedBy>自由</cp:lastModifiedBy>
  <dcterms:modified xsi:type="dcterms:W3CDTF">2025-07-24T11:37:22Z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304642FCB4104041B69968FB9A056A65_13</vt:lpwstr>
  </property>
  <property fmtid="{D5CDD505-2E9C-101B-9397-08002B2CF9AE}" pid="4" name="KSOTemplateDocerSaveRecord">
    <vt:lpwstr>eyJoZGlkIjoiYjE2MDI3ZmI0NGVlZWFiZmVlMTg3NjBlOGRkNWFiZDIiLCJ1c2VySWQiOiIyNzM1NDA3NTcifQ==</vt:lpwstr>
  </property>
</Properties>
</file>