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tblpY="984"/>
        <w:tblW w:w="83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3"/>
        <w:gridCol w:w="1738"/>
        <w:gridCol w:w="1098"/>
        <w:gridCol w:w="773"/>
        <w:gridCol w:w="939"/>
        <w:gridCol w:w="178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家长或监护人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住址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儿童姓名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性别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年龄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7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身份证号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应入学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时间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联系电话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幼儿去向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6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延缓入学原因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>
            <w:pPr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乡镇（街道）人民政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府审批意见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盖章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高昌区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教育局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审批意见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盖章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本表一式三份</w:t>
            </w:r>
            <w:r>
              <w:rPr>
                <w:rFonts w:hint="eastAsia" w:ascii="宋体" w:hAnsi="宋体" w:eastAsia="宋体" w:cs="宋体"/>
                <w:color w:val="000000"/>
                <w:sz w:val="3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家长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街道社区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就读幼儿园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各一份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乡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（镇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人民政府或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高昌区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教育局盖章均可，并在网上报名平台上传。</w:t>
            </w:r>
          </w:p>
        </w:tc>
      </w:tr>
    </w:tbl>
    <w:p>
      <w:pPr>
        <w:jc w:val="center"/>
        <w:rPr>
          <w:rFonts w:hint="eastAsia" w:ascii="方正小标宋_GBK" w:hAnsi="Calibri" w:eastAsia="方正小标宋_GBK" w:cs="Calibri"/>
        </w:rPr>
      </w:pPr>
      <w:r>
        <w:rPr>
          <w:rFonts w:hint="eastAsia" w:ascii="方正小标宋_GBK" w:hAnsi="宋体" w:eastAsia="方正小标宋_GBK" w:cs="宋体"/>
          <w:color w:val="000000"/>
          <w:sz w:val="40"/>
          <w:lang w:val="en-US" w:eastAsia="zh-CN"/>
        </w:rPr>
        <w:t>吐鲁番市高昌区</w:t>
      </w:r>
      <w:r>
        <w:rPr>
          <w:rFonts w:hint="eastAsia" w:ascii="方正小标宋_GBK" w:hAnsi="宋体" w:eastAsia="方正小标宋_GBK" w:cs="宋体"/>
          <w:color w:val="000000"/>
          <w:sz w:val="40"/>
        </w:rPr>
        <w:t>延缓入学申请表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zI0NjZiNmJkNTI0MzliMzAxMDAyYTU4YjM0NDEifQ=="/>
  </w:docVars>
  <w:rsids>
    <w:rsidRoot w:val="008673C3"/>
    <w:rsid w:val="00260018"/>
    <w:rsid w:val="008673C3"/>
    <w:rsid w:val="00B83FBD"/>
    <w:rsid w:val="00F376B3"/>
    <w:rsid w:val="00FB469A"/>
    <w:rsid w:val="0AF4023A"/>
    <w:rsid w:val="17DA39BD"/>
    <w:rsid w:val="205C11FB"/>
    <w:rsid w:val="42373F96"/>
    <w:rsid w:val="445066CE"/>
    <w:rsid w:val="5FCB309C"/>
    <w:rsid w:val="6D796129"/>
    <w:rsid w:val="7C5B2C3D"/>
    <w:rsid w:val="7D0049A5"/>
    <w:rsid w:val="7E4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库尔勒市教育局教育科</Company>
  <Pages>1</Pages>
  <Words>138</Words>
  <Characters>138</Characters>
  <Lines>1</Lines>
  <Paragraphs>1</Paragraphs>
  <TotalTime>25</TotalTime>
  <ScaleCrop>false</ScaleCrop>
  <LinksUpToDate>false</LinksUpToDate>
  <CharactersWithSpaces>173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2019-04-27T08:17:00Z</dcterms:created>
  <dc:creator>Administrator</dc:creator>
  <cp:lastModifiedBy>Administrator</cp:lastModifiedBy>
  <dcterms:modified xsi:type="dcterms:W3CDTF">2024-06-21T12:08:32Z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C9CF4ABF4A874B2FA88110064D8B498F_12</vt:lpwstr>
  </property>
</Properties>
</file>